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Un Incontro Speciale con Giuseppe Festa</w:t>
      </w:r>
    </w:p>
    <w:p w:rsidR="00000000" w:rsidDel="00000000" w:rsidP="00000000" w:rsidRDefault="00000000" w:rsidRPr="00000000" w14:paraId="00000002">
      <w:pPr>
        <w:jc w:val="center"/>
        <w:rPr>
          <w:b w:val="1"/>
          <w:sz w:val="24"/>
          <w:szCs w:val="24"/>
        </w:rPr>
      </w:pPr>
      <w:r w:rsidDel="00000000" w:rsidR="00000000" w:rsidRPr="00000000">
        <w:rPr>
          <w:b w:val="1"/>
          <w:sz w:val="28"/>
          <w:szCs w:val="28"/>
          <w:rtl w:val="0"/>
        </w:rPr>
        <w:t xml:space="preserve">Gli Studenti della Prima Media in Viaggio tra Lettura, Pensiero e Musica</w:t>
      </w: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Il progetto d’istituto </w:t>
      </w:r>
      <w:r w:rsidDel="00000000" w:rsidR="00000000" w:rsidRPr="00000000">
        <w:rPr>
          <w:b w:val="1"/>
          <w:sz w:val="24"/>
          <w:szCs w:val="24"/>
          <w:rtl w:val="0"/>
        </w:rPr>
        <w:t xml:space="preserve">"Reading &amp; Thinking – Itinerario tra lettura e pensiero"</w:t>
      </w:r>
      <w:r w:rsidDel="00000000" w:rsidR="00000000" w:rsidRPr="00000000">
        <w:rPr>
          <w:sz w:val="24"/>
          <w:szCs w:val="24"/>
          <w:rtl w:val="0"/>
        </w:rPr>
        <w:t xml:space="preserve"> ha regalato agli studenti delle classi prime della scuola media un'esperienza unica e indimenticabile. Giovedì 23 gennaio, infatti, gli alunni delle classi prime medie dell’Istituto hanno avuto il privilegio di incontrare lo scrittore </w:t>
      </w:r>
      <w:r w:rsidDel="00000000" w:rsidR="00000000" w:rsidRPr="00000000">
        <w:rPr>
          <w:b w:val="1"/>
          <w:sz w:val="24"/>
          <w:szCs w:val="24"/>
          <w:rtl w:val="0"/>
        </w:rPr>
        <w:t xml:space="preserve">Giuseppe Festa</w:t>
      </w:r>
      <w:r w:rsidDel="00000000" w:rsidR="00000000" w:rsidRPr="00000000">
        <w:rPr>
          <w:sz w:val="24"/>
          <w:szCs w:val="24"/>
          <w:rtl w:val="0"/>
        </w:rPr>
        <w:t xml:space="preserve">, autore del coinvolgente romanzo </w:t>
      </w:r>
      <w:r w:rsidDel="00000000" w:rsidR="00000000" w:rsidRPr="00000000">
        <w:rPr>
          <w:i w:val="1"/>
          <w:sz w:val="24"/>
          <w:szCs w:val="24"/>
          <w:rtl w:val="0"/>
        </w:rPr>
        <w:t xml:space="preserve">La notte dei cervi volanti</w:t>
      </w:r>
      <w:r w:rsidDel="00000000" w:rsidR="00000000" w:rsidRPr="00000000">
        <w:rPr>
          <w:sz w:val="24"/>
          <w:szCs w:val="24"/>
          <w:rtl w:val="0"/>
        </w:rPr>
        <w:t xml:space="preserve">.</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L'incontro si è svolto in un clima di grande entusiasmo e curiosità. Gli studenti, preparati con domande e riflessioni sul libro, hanno avuto l'opportunità di intervistare l'autore, scoprendo non solo i retroscena della creazione del romanzo, ma anche il significato profondo delle tematiche trattate. Festa ha raccontato con passione come è nata l’idea del libro e quali esperienze personali lo abbiano ispirato, riuscendo a catturare l'attenzione di tutti i presenti con il suo stile semplice e diretto.</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Il dialogo con l’autore ha toccato temi importanti come il rapporto tra uomo e natura, la tutela dell'ambiente e il valore dell'amicizia, tutti elementi centrali della sua opera. </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A concludere l’incontro in modo davvero speciale, Giuseppe Festa ha sorpreso tutti con un momento musicale. Con accompagnamento strumentale, l’autore ha eseguito un suo brano, creando un'atmosfera magica. Un finale emozionante che ha conquistato studenti e insegnanti.</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Questo incontro non è stato solo un momento di approfondimento culturale, ma anche un'occasione per avvicinare i ragazzi alla lettura in modo originale e stimolante. </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Grazie a Giuseppe Festa per la sua disponibilità e per aver saputo trasmettere, attraverso parole e musica, l'importanza di sognare, pensare e preservare la bellezza che ci circonda.</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Un grazie speciale anche alla libraia Daniela Girfatti (Read Red Road) per aver unito le forze!</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e" w:default="1">
    <w:name w:val="Normal"/>
    <w:qFormat w:val="1"/>
  </w:style>
  <w:style w:type="paragraph" w:styleId="Titolo1">
    <w:name w:val="heading 1"/>
    <w:basedOn w:val="Normale"/>
    <w:next w:val="Normale"/>
    <w:link w:val="Titolo1Carattere"/>
    <w:uiPriority w:val="9"/>
    <w:qFormat w:val="1"/>
    <w:rsid w:val="008D425B"/>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itolo2">
    <w:name w:val="heading 2"/>
    <w:basedOn w:val="Normale"/>
    <w:next w:val="Normale"/>
    <w:link w:val="Titolo2Carattere"/>
    <w:uiPriority w:val="9"/>
    <w:semiHidden w:val="1"/>
    <w:unhideWhenUsed w:val="1"/>
    <w:qFormat w:val="1"/>
    <w:rsid w:val="008D425B"/>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8D425B"/>
    <w:pPr>
      <w:keepNext w:val="1"/>
      <w:keepLines w:val="1"/>
      <w:spacing w:after="80" w:before="160"/>
      <w:outlineLvl w:val="2"/>
    </w:pPr>
    <w:rPr>
      <w:rFonts w:cstheme="majorBidi" w:eastAsiaTheme="majorEastAsia"/>
      <w:color w:val="2f5496"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8D425B"/>
    <w:pPr>
      <w:keepNext w:val="1"/>
      <w:keepLines w:val="1"/>
      <w:spacing w:after="40" w:before="80"/>
      <w:outlineLvl w:val="3"/>
    </w:pPr>
    <w:rPr>
      <w:rFonts w:cstheme="majorBidi" w:eastAsiaTheme="majorEastAsia"/>
      <w:i w:val="1"/>
      <w:iCs w:val="1"/>
      <w:color w:val="2f5496" w:themeColor="accent1" w:themeShade="0000BF"/>
    </w:rPr>
  </w:style>
  <w:style w:type="paragraph" w:styleId="Titolo5">
    <w:name w:val="heading 5"/>
    <w:basedOn w:val="Normale"/>
    <w:next w:val="Normale"/>
    <w:link w:val="Titolo5Carattere"/>
    <w:uiPriority w:val="9"/>
    <w:semiHidden w:val="1"/>
    <w:unhideWhenUsed w:val="1"/>
    <w:qFormat w:val="1"/>
    <w:rsid w:val="008D425B"/>
    <w:pPr>
      <w:keepNext w:val="1"/>
      <w:keepLines w:val="1"/>
      <w:spacing w:after="40" w:before="80"/>
      <w:outlineLvl w:val="4"/>
    </w:pPr>
    <w:rPr>
      <w:rFonts w:cstheme="majorBidi" w:eastAsiaTheme="majorEastAsia"/>
      <w:color w:val="2f5496" w:themeColor="accent1" w:themeShade="0000BF"/>
    </w:rPr>
  </w:style>
  <w:style w:type="paragraph" w:styleId="Titolo6">
    <w:name w:val="heading 6"/>
    <w:basedOn w:val="Normale"/>
    <w:next w:val="Normale"/>
    <w:link w:val="Titolo6Carattere"/>
    <w:uiPriority w:val="9"/>
    <w:semiHidden w:val="1"/>
    <w:unhideWhenUsed w:val="1"/>
    <w:qFormat w:val="1"/>
    <w:rsid w:val="008D425B"/>
    <w:pPr>
      <w:keepNext w:val="1"/>
      <w:keepLines w:val="1"/>
      <w:spacing w:after="0" w:before="40"/>
      <w:outlineLvl w:val="5"/>
    </w:pPr>
    <w:rPr>
      <w:rFonts w:cstheme="majorBidi" w:eastAsiaTheme="majorEastAsia"/>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8D425B"/>
    <w:pPr>
      <w:keepNext w:val="1"/>
      <w:keepLines w:val="1"/>
      <w:spacing w:after="0"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8D425B"/>
    <w:pPr>
      <w:keepNext w:val="1"/>
      <w:keepLines w:val="1"/>
      <w:spacing w:after="0"/>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8D425B"/>
    <w:pPr>
      <w:keepNext w:val="1"/>
      <w:keepLines w:val="1"/>
      <w:spacing w:after="0"/>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8D425B"/>
    <w:rPr>
      <w:rFonts w:asciiTheme="majorHAnsi" w:cstheme="majorBidi" w:eastAsiaTheme="majorEastAsia" w:hAnsiTheme="majorHAnsi"/>
      <w:color w:val="2f5496" w:themeColor="accent1" w:themeShade="0000BF"/>
      <w:sz w:val="40"/>
      <w:szCs w:val="40"/>
    </w:rPr>
  </w:style>
  <w:style w:type="character" w:styleId="Titolo2Carattere" w:customStyle="1">
    <w:name w:val="Titolo 2 Carattere"/>
    <w:basedOn w:val="Carpredefinitoparagrafo"/>
    <w:link w:val="Titolo2"/>
    <w:uiPriority w:val="9"/>
    <w:semiHidden w:val="1"/>
    <w:rsid w:val="008D425B"/>
    <w:rPr>
      <w:rFonts w:asciiTheme="majorHAnsi" w:cstheme="majorBidi" w:eastAsiaTheme="majorEastAsia" w:hAnsiTheme="majorHAnsi"/>
      <w:color w:val="2f5496" w:themeColor="accent1" w:themeShade="0000BF"/>
      <w:sz w:val="32"/>
      <w:szCs w:val="32"/>
    </w:rPr>
  </w:style>
  <w:style w:type="character" w:styleId="Titolo3Carattere" w:customStyle="1">
    <w:name w:val="Titolo 3 Carattere"/>
    <w:basedOn w:val="Carpredefinitoparagrafo"/>
    <w:link w:val="Titolo3"/>
    <w:uiPriority w:val="9"/>
    <w:semiHidden w:val="1"/>
    <w:rsid w:val="008D425B"/>
    <w:rPr>
      <w:rFonts w:cstheme="majorBidi" w:eastAsiaTheme="majorEastAsia"/>
      <w:color w:val="2f5496" w:themeColor="accent1" w:themeShade="0000BF"/>
      <w:sz w:val="28"/>
      <w:szCs w:val="28"/>
    </w:rPr>
  </w:style>
  <w:style w:type="character" w:styleId="Titolo4Carattere" w:customStyle="1">
    <w:name w:val="Titolo 4 Carattere"/>
    <w:basedOn w:val="Carpredefinitoparagrafo"/>
    <w:link w:val="Titolo4"/>
    <w:uiPriority w:val="9"/>
    <w:semiHidden w:val="1"/>
    <w:rsid w:val="008D425B"/>
    <w:rPr>
      <w:rFonts w:cstheme="majorBidi" w:eastAsiaTheme="majorEastAsia"/>
      <w:i w:val="1"/>
      <w:iCs w:val="1"/>
      <w:color w:val="2f5496" w:themeColor="accent1" w:themeShade="0000BF"/>
    </w:rPr>
  </w:style>
  <w:style w:type="character" w:styleId="Titolo5Carattere" w:customStyle="1">
    <w:name w:val="Titolo 5 Carattere"/>
    <w:basedOn w:val="Carpredefinitoparagrafo"/>
    <w:link w:val="Titolo5"/>
    <w:uiPriority w:val="9"/>
    <w:semiHidden w:val="1"/>
    <w:rsid w:val="008D425B"/>
    <w:rPr>
      <w:rFonts w:cstheme="majorBidi" w:eastAsiaTheme="majorEastAsia"/>
      <w:color w:val="2f5496" w:themeColor="accent1" w:themeShade="0000BF"/>
    </w:rPr>
  </w:style>
  <w:style w:type="character" w:styleId="Titolo6Carattere" w:customStyle="1">
    <w:name w:val="Titolo 6 Carattere"/>
    <w:basedOn w:val="Carpredefinitoparagrafo"/>
    <w:link w:val="Titolo6"/>
    <w:uiPriority w:val="9"/>
    <w:semiHidden w:val="1"/>
    <w:rsid w:val="008D425B"/>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8D425B"/>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8D425B"/>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8D425B"/>
    <w:rPr>
      <w:rFonts w:cstheme="majorBidi" w:eastAsiaTheme="majorEastAsia"/>
      <w:color w:val="272727" w:themeColor="text1" w:themeTint="0000D8"/>
    </w:rPr>
  </w:style>
  <w:style w:type="paragraph" w:styleId="Titolo">
    <w:name w:val="Title"/>
    <w:basedOn w:val="Normale"/>
    <w:next w:val="Normale"/>
    <w:link w:val="TitoloCarattere"/>
    <w:uiPriority w:val="10"/>
    <w:qFormat w:val="1"/>
    <w:rsid w:val="008D425B"/>
    <w:pPr>
      <w:spacing w:after="80" w:line="240" w:lineRule="auto"/>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8D425B"/>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rsid w:val="008D425B"/>
    <w:pPr>
      <w:numPr>
        <w:ilvl w:val="1"/>
      </w:numPr>
    </w:pPr>
    <w:rPr>
      <w:rFonts w:cstheme="majorBidi" w:eastAsiaTheme="majorEastAsia"/>
      <w:color w:val="595959" w:themeColor="text1" w:themeTint="0000A6"/>
      <w:spacing w:val="15"/>
      <w:sz w:val="28"/>
      <w:szCs w:val="28"/>
    </w:rPr>
  </w:style>
  <w:style w:type="character" w:styleId="SottotitoloCarattere" w:customStyle="1">
    <w:name w:val="Sottotitolo Carattere"/>
    <w:basedOn w:val="Carpredefinitoparagrafo"/>
    <w:link w:val="Sottotitolo"/>
    <w:uiPriority w:val="11"/>
    <w:rsid w:val="008D425B"/>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8D425B"/>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8D425B"/>
    <w:rPr>
      <w:i w:val="1"/>
      <w:iCs w:val="1"/>
      <w:color w:val="404040" w:themeColor="text1" w:themeTint="0000BF"/>
    </w:rPr>
  </w:style>
  <w:style w:type="paragraph" w:styleId="Paragrafoelenco">
    <w:name w:val="List Paragraph"/>
    <w:basedOn w:val="Normale"/>
    <w:uiPriority w:val="34"/>
    <w:qFormat w:val="1"/>
    <w:rsid w:val="008D425B"/>
    <w:pPr>
      <w:ind w:left="720"/>
      <w:contextualSpacing w:val="1"/>
    </w:pPr>
  </w:style>
  <w:style w:type="character" w:styleId="Enfasiintensa">
    <w:name w:val="Intense Emphasis"/>
    <w:basedOn w:val="Carpredefinitoparagrafo"/>
    <w:uiPriority w:val="21"/>
    <w:qFormat w:val="1"/>
    <w:rsid w:val="008D425B"/>
    <w:rPr>
      <w:i w:val="1"/>
      <w:iCs w:val="1"/>
      <w:color w:val="2f5496" w:themeColor="accent1" w:themeShade="0000BF"/>
    </w:rPr>
  </w:style>
  <w:style w:type="paragraph" w:styleId="Citazioneintensa">
    <w:name w:val="Intense Quote"/>
    <w:basedOn w:val="Normale"/>
    <w:next w:val="Normale"/>
    <w:link w:val="CitazioneintensaCarattere"/>
    <w:uiPriority w:val="30"/>
    <w:qFormat w:val="1"/>
    <w:rsid w:val="008D425B"/>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zioneintensaCarattere" w:customStyle="1">
    <w:name w:val="Citazione intensa Carattere"/>
    <w:basedOn w:val="Carpredefinitoparagrafo"/>
    <w:link w:val="Citazioneintensa"/>
    <w:uiPriority w:val="30"/>
    <w:rsid w:val="008D425B"/>
    <w:rPr>
      <w:i w:val="1"/>
      <w:iCs w:val="1"/>
      <w:color w:val="2f5496" w:themeColor="accent1" w:themeShade="0000BF"/>
    </w:rPr>
  </w:style>
  <w:style w:type="character" w:styleId="Riferimentointenso">
    <w:name w:val="Intense Reference"/>
    <w:basedOn w:val="Carpredefinitoparagrafo"/>
    <w:uiPriority w:val="32"/>
    <w:qFormat w:val="1"/>
    <w:rsid w:val="008D425B"/>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Qpm9378CyFweMdXGKvyAOr0qbA==">CgMxLjA4AHIhMUJoVXM2aFZFOWZTSEYyMEZleWEtRE1XdFVLaF9vSGt2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2025-01-23T12:12:00Z</dcterms:created>
  <dc:creator>Luana Ferranti</dc:creator>
</cp:coreProperties>
</file>